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544" w:rsidRPr="00F91544" w:rsidRDefault="00611275" w:rsidP="00F91544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Ref509501473"/>
      <w:bookmarkEnd w:id="0"/>
      <w:r>
        <w:rPr>
          <w:noProof/>
        </w:rPr>
        <w:drawing>
          <wp:inline distT="0" distB="0" distL="0" distR="0">
            <wp:extent cx="2019300" cy="59436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544" w:rsidRPr="00F91544" w:rsidRDefault="00F91544" w:rsidP="00F91544">
      <w:pPr>
        <w:jc w:val="center"/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  <w:r w:rsidRPr="00F91544">
        <w:rPr>
          <w:rFonts w:ascii="Arial" w:hAnsi="Arial" w:cs="Arial"/>
          <w:b/>
          <w:sz w:val="32"/>
          <w:szCs w:val="32"/>
        </w:rPr>
        <w:t>COMMESSA YA</w:t>
      </w: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  <w:r w:rsidRPr="00F91544">
        <w:rPr>
          <w:rFonts w:ascii="Arial" w:hAnsi="Arial" w:cs="Arial"/>
          <w:b/>
          <w:sz w:val="32"/>
          <w:szCs w:val="32"/>
        </w:rPr>
        <w:t>RILANCIO E RIQUALIFICAZIONE DEI MERCATI GENERALI DI MILANO</w:t>
      </w: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  <w:r w:rsidRPr="00F91544">
        <w:rPr>
          <w:rFonts w:ascii="Arial" w:hAnsi="Arial" w:cs="Arial"/>
          <w:b/>
          <w:sz w:val="32"/>
          <w:szCs w:val="32"/>
        </w:rPr>
        <w:t>FASE 1.0</w:t>
      </w: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  <w:r w:rsidRPr="00F91544">
        <w:rPr>
          <w:rFonts w:ascii="Arial" w:hAnsi="Arial" w:cs="Arial"/>
          <w:b/>
          <w:sz w:val="32"/>
          <w:szCs w:val="32"/>
        </w:rPr>
        <w:t>LOTTO 1.03 – PIATTAFORMA AMBULANTI CARNE</w:t>
      </w: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PERIZIA DI </w:t>
      </w:r>
      <w:r w:rsidR="008532C1" w:rsidRPr="00F91544">
        <w:rPr>
          <w:rFonts w:ascii="Arial" w:hAnsi="Arial" w:cs="Arial"/>
          <w:b/>
          <w:sz w:val="32"/>
          <w:szCs w:val="32"/>
        </w:rPr>
        <w:t>VARIANTE</w:t>
      </w:r>
      <w:r w:rsidR="008532C1">
        <w:rPr>
          <w:rFonts w:ascii="Arial" w:hAnsi="Arial" w:cs="Arial"/>
          <w:b/>
          <w:sz w:val="32"/>
          <w:szCs w:val="32"/>
        </w:rPr>
        <w:t xml:space="preserve"> N.</w:t>
      </w:r>
      <w:r w:rsidR="00ED2F09">
        <w:rPr>
          <w:rFonts w:ascii="Arial" w:hAnsi="Arial" w:cs="Arial"/>
          <w:b/>
          <w:sz w:val="32"/>
          <w:szCs w:val="32"/>
        </w:rPr>
        <w:t xml:space="preserve"> 2</w:t>
      </w:r>
      <w:r w:rsidR="00CC7179">
        <w:rPr>
          <w:rFonts w:ascii="Arial" w:hAnsi="Arial" w:cs="Arial"/>
          <w:b/>
          <w:sz w:val="32"/>
          <w:szCs w:val="32"/>
        </w:rPr>
        <w:t xml:space="preserve"> – ADEGUAMENTI FUNZIONALI</w:t>
      </w: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Default="00E672DD" w:rsidP="00F91544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SCHEDE DI ANALISI DEI NUOVI PREZZI</w:t>
      </w: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E672DD" w:rsidP="00F91544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YA – 0305</w:t>
      </w: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rPr>
          <w:rFonts w:ascii="Arial" w:hAnsi="Arial" w:cs="Arial"/>
        </w:rPr>
      </w:pPr>
      <w:r w:rsidRPr="00F91544">
        <w:rPr>
          <w:rFonts w:ascii="Arial" w:hAnsi="Arial" w:cs="Arial"/>
          <w:sz w:val="20"/>
        </w:rPr>
        <w:t>Direzione lavori e progettazione esecutiva variante:</w:t>
      </w:r>
    </w:p>
    <w:p w:rsidR="00F91544" w:rsidRPr="00F91544" w:rsidRDefault="00F91544" w:rsidP="00F91544">
      <w:pPr>
        <w:rPr>
          <w:rFonts w:ascii="Arial" w:hAnsi="Arial" w:cs="Arial"/>
        </w:rPr>
      </w:pPr>
      <w:r w:rsidRPr="00F91544">
        <w:rPr>
          <w:rFonts w:ascii="Arial" w:hAnsi="Arial" w:cs="Arial"/>
          <w:noProof/>
          <w:sz w:val="20"/>
        </w:rPr>
        <w:drawing>
          <wp:anchor distT="0" distB="0" distL="114300" distR="114300" simplePos="0" relativeHeight="251659264" behindDoc="0" locked="0" layoutInCell="1" allowOverlap="1" wp14:anchorId="74220636" wp14:editId="58553E40">
            <wp:simplePos x="0" y="0"/>
            <wp:positionH relativeFrom="column">
              <wp:posOffset>119380</wp:posOffset>
            </wp:positionH>
            <wp:positionV relativeFrom="paragraph">
              <wp:posOffset>149860</wp:posOffset>
            </wp:positionV>
            <wp:extent cx="1760220" cy="434340"/>
            <wp:effectExtent l="0" t="0" r="0" b="3810"/>
            <wp:wrapNone/>
            <wp:docPr id="5" name="Immagine 5" descr="Logo-lettera-co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4" descr="Logo-lettera-col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1544" w:rsidRPr="00F91544" w:rsidRDefault="00F91544" w:rsidP="00F91544">
      <w:pPr>
        <w:rPr>
          <w:rFonts w:ascii="Arial" w:hAnsi="Arial" w:cs="Arial"/>
        </w:rPr>
      </w:pPr>
    </w:p>
    <w:p w:rsidR="00F91544" w:rsidRPr="00F91544" w:rsidRDefault="00F91544" w:rsidP="00F91544">
      <w:pPr>
        <w:rPr>
          <w:rFonts w:ascii="Arial" w:hAnsi="Arial" w:cs="Arial"/>
        </w:rPr>
      </w:pPr>
    </w:p>
    <w:p w:rsidR="00F91544" w:rsidRPr="00F91544" w:rsidRDefault="00F91544" w:rsidP="00F91544">
      <w:pPr>
        <w:rPr>
          <w:rFonts w:ascii="Arial" w:hAnsi="Arial" w:cs="Arial"/>
        </w:rPr>
      </w:pPr>
    </w:p>
    <w:p w:rsidR="00F91544" w:rsidRPr="00F91544" w:rsidRDefault="00F91544" w:rsidP="00F91544">
      <w:pPr>
        <w:rPr>
          <w:rFonts w:ascii="Arial" w:hAnsi="Arial" w:cs="Arial"/>
          <w:sz w:val="16"/>
          <w:szCs w:val="16"/>
        </w:rPr>
      </w:pPr>
      <w:r w:rsidRPr="00F91544">
        <w:rPr>
          <w:rFonts w:ascii="Arial" w:hAnsi="Arial" w:cs="Arial"/>
          <w:sz w:val="16"/>
          <w:szCs w:val="16"/>
        </w:rPr>
        <w:t>Via B. Bosco, 15 – 16121 Genova</w:t>
      </w: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jc w:val="center"/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jc w:val="center"/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jc w:val="center"/>
        <w:rPr>
          <w:rFonts w:ascii="Arial" w:hAnsi="Arial" w:cs="Arial"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7"/>
        <w:gridCol w:w="814"/>
        <w:gridCol w:w="1134"/>
        <w:gridCol w:w="851"/>
        <w:gridCol w:w="708"/>
        <w:gridCol w:w="1482"/>
        <w:gridCol w:w="1495"/>
        <w:gridCol w:w="851"/>
        <w:gridCol w:w="708"/>
        <w:gridCol w:w="1072"/>
      </w:tblGrid>
      <w:tr w:rsidR="00F91544" w:rsidRPr="00F91544" w:rsidTr="004308A0">
        <w:trPr>
          <w:trHeight w:val="611"/>
        </w:trPr>
        <w:tc>
          <w:tcPr>
            <w:tcW w:w="1137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DATA</w:t>
            </w:r>
          </w:p>
        </w:tc>
        <w:tc>
          <w:tcPr>
            <w:tcW w:w="814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COM</w:t>
            </w:r>
          </w:p>
        </w:tc>
        <w:tc>
          <w:tcPr>
            <w:tcW w:w="1134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WBE</w:t>
            </w:r>
          </w:p>
        </w:tc>
        <w:tc>
          <w:tcPr>
            <w:tcW w:w="851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N°</w:t>
            </w:r>
          </w:p>
        </w:tc>
        <w:tc>
          <w:tcPr>
            <w:tcW w:w="708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REV</w:t>
            </w:r>
          </w:p>
        </w:tc>
        <w:tc>
          <w:tcPr>
            <w:tcW w:w="1482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DESCR</w:t>
            </w:r>
          </w:p>
        </w:tc>
        <w:tc>
          <w:tcPr>
            <w:tcW w:w="1495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REDAT</w:t>
            </w:r>
          </w:p>
        </w:tc>
        <w:tc>
          <w:tcPr>
            <w:tcW w:w="851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VERIF</w:t>
            </w:r>
          </w:p>
        </w:tc>
        <w:tc>
          <w:tcPr>
            <w:tcW w:w="708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ACQ</w:t>
            </w:r>
          </w:p>
        </w:tc>
        <w:tc>
          <w:tcPr>
            <w:tcW w:w="1072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APPR</w:t>
            </w:r>
          </w:p>
        </w:tc>
      </w:tr>
      <w:tr w:rsidR="00F91544" w:rsidRPr="00F91544" w:rsidTr="004308A0">
        <w:trPr>
          <w:trHeight w:val="551"/>
        </w:trPr>
        <w:tc>
          <w:tcPr>
            <w:tcW w:w="1137" w:type="dxa"/>
            <w:shd w:val="clear" w:color="auto" w:fill="auto"/>
            <w:vAlign w:val="center"/>
          </w:tcPr>
          <w:p w:rsidR="00F91544" w:rsidRPr="00F91544" w:rsidRDefault="00ED2F09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10</w:t>
            </w:r>
            <w:r w:rsidR="00F91544" w:rsidRPr="00F91544">
              <w:rPr>
                <w:rFonts w:ascii="Arial" w:hAnsi="Arial" w:cs="Arial"/>
                <w:sz w:val="20"/>
                <w:lang w:val="it-IT"/>
              </w:rPr>
              <w:t>/2014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 w:rsidRPr="00F91544">
              <w:rPr>
                <w:rFonts w:ascii="Arial" w:hAnsi="Arial" w:cs="Arial"/>
                <w:sz w:val="20"/>
                <w:lang w:val="it-IT"/>
              </w:rPr>
              <w:t>YA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1544" w:rsidRPr="00F91544" w:rsidRDefault="00576E59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1EGCP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1544" w:rsidRPr="00F91544" w:rsidRDefault="00CC7179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30</w:t>
            </w:r>
            <w:r w:rsidR="00E672DD">
              <w:rPr>
                <w:rFonts w:ascii="Arial" w:hAnsi="Arial" w:cs="Arial"/>
                <w:sz w:val="20"/>
                <w:lang w:val="it-IT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 w:rsidRPr="00F91544">
              <w:rPr>
                <w:rFonts w:ascii="Arial" w:hAnsi="Arial" w:cs="Arial"/>
                <w:sz w:val="20"/>
                <w:lang w:val="it-IT"/>
              </w:rPr>
              <w:t>VA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F91544" w:rsidRPr="00F91544" w:rsidRDefault="00B63A96" w:rsidP="00B63A96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 xml:space="preserve">Perizia di </w:t>
            </w:r>
            <w:r w:rsidR="00F91544" w:rsidRPr="00F91544">
              <w:rPr>
                <w:rFonts w:ascii="Arial" w:hAnsi="Arial" w:cs="Arial"/>
                <w:sz w:val="20"/>
                <w:lang w:val="it-IT"/>
              </w:rPr>
              <w:t>Variante</w:t>
            </w:r>
            <w:r w:rsidR="0022281E">
              <w:rPr>
                <w:rFonts w:ascii="Arial" w:hAnsi="Arial" w:cs="Arial"/>
                <w:sz w:val="20"/>
                <w:lang w:val="it-IT"/>
              </w:rPr>
              <w:t xml:space="preserve"> 2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 w:rsidRPr="00F91544">
              <w:rPr>
                <w:rFonts w:ascii="Arial" w:hAnsi="Arial" w:cs="Arial"/>
                <w:sz w:val="20"/>
                <w:lang w:val="it-IT"/>
              </w:rPr>
              <w:t>Sidercad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F91544" w:rsidRPr="00F91544" w:rsidRDefault="006A07C5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 w:rsidRPr="00F91544">
              <w:rPr>
                <w:rFonts w:ascii="Arial" w:hAnsi="Arial" w:cs="Arial"/>
                <w:sz w:val="20"/>
                <w:lang w:val="it-IT"/>
              </w:rPr>
              <w:t>A. Poloni</w:t>
            </w:r>
          </w:p>
        </w:tc>
      </w:tr>
      <w:tr w:rsidR="00F91544" w:rsidRPr="00F91544" w:rsidTr="004308A0">
        <w:trPr>
          <w:trHeight w:val="551"/>
        </w:trPr>
        <w:tc>
          <w:tcPr>
            <w:tcW w:w="1137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482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</w:tr>
      <w:tr w:rsidR="00F91544" w:rsidRPr="00F91544" w:rsidTr="004308A0">
        <w:trPr>
          <w:trHeight w:val="551"/>
        </w:trPr>
        <w:tc>
          <w:tcPr>
            <w:tcW w:w="1137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482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</w:tr>
    </w:tbl>
    <w:p w:rsidR="00F91544" w:rsidRPr="00F91544" w:rsidRDefault="00F91544" w:rsidP="00F91544">
      <w:pPr>
        <w:rPr>
          <w:rFonts w:ascii="Arial" w:hAnsi="Arial" w:cs="Arial"/>
          <w:sz w:val="20"/>
        </w:rPr>
      </w:pPr>
    </w:p>
    <w:p w:rsidR="00F91544" w:rsidRPr="00F91544" w:rsidRDefault="00F91544" w:rsidP="00F91544">
      <w:pPr>
        <w:rPr>
          <w:rFonts w:ascii="Arial" w:hAnsi="Arial" w:cs="Arial"/>
          <w:sz w:val="20"/>
        </w:rPr>
      </w:pPr>
      <w:proofErr w:type="gramStart"/>
      <w:r w:rsidRPr="00F91544">
        <w:rPr>
          <w:rFonts w:ascii="Arial" w:hAnsi="Arial" w:cs="Arial"/>
          <w:sz w:val="20"/>
        </w:rPr>
        <w:t>il</w:t>
      </w:r>
      <w:proofErr w:type="gramEnd"/>
      <w:r w:rsidRPr="00F91544">
        <w:rPr>
          <w:rFonts w:ascii="Arial" w:hAnsi="Arial" w:cs="Arial"/>
          <w:sz w:val="20"/>
        </w:rPr>
        <w:t xml:space="preserve"> direttore dei Lavori</w:t>
      </w:r>
    </w:p>
    <w:p w:rsidR="00F91544" w:rsidRDefault="00F91544" w:rsidP="00F91544">
      <w:pPr>
        <w:rPr>
          <w:rFonts w:ascii="Arial" w:hAnsi="Arial" w:cs="Arial"/>
          <w:sz w:val="20"/>
        </w:rPr>
      </w:pPr>
      <w:r w:rsidRPr="00F91544">
        <w:rPr>
          <w:rFonts w:ascii="Arial" w:hAnsi="Arial" w:cs="Arial"/>
          <w:sz w:val="20"/>
        </w:rPr>
        <w:t>Ing. Andrea Poloni</w:t>
      </w:r>
    </w:p>
    <w:p w:rsidR="002235C0" w:rsidRDefault="002235C0" w:rsidP="00F91544">
      <w:pPr>
        <w:rPr>
          <w:rFonts w:ascii="Arial" w:hAnsi="Arial" w:cs="Arial"/>
          <w:sz w:val="20"/>
        </w:rPr>
      </w:pPr>
    </w:p>
    <w:p w:rsidR="002235C0" w:rsidRPr="002235C0" w:rsidRDefault="002235C0" w:rsidP="002235C0">
      <w:pPr>
        <w:rPr>
          <w:rFonts w:ascii="Arial" w:hAnsi="Arial" w:cs="Arial"/>
          <w:sz w:val="20"/>
        </w:rPr>
      </w:pPr>
    </w:p>
    <w:p w:rsidR="002235C0" w:rsidRPr="002235C0" w:rsidRDefault="002235C0" w:rsidP="002235C0">
      <w:pPr>
        <w:rPr>
          <w:rFonts w:ascii="Arial" w:hAnsi="Arial" w:cs="Arial"/>
          <w:sz w:val="20"/>
        </w:rPr>
      </w:pPr>
    </w:p>
    <w:p w:rsidR="002235C0" w:rsidRPr="002235C0" w:rsidRDefault="002235C0" w:rsidP="002235C0">
      <w:pPr>
        <w:rPr>
          <w:rFonts w:ascii="Arial" w:hAnsi="Arial" w:cs="Arial"/>
          <w:sz w:val="20"/>
        </w:rPr>
      </w:pPr>
    </w:p>
    <w:p w:rsidR="002235C0" w:rsidRPr="002235C0" w:rsidRDefault="002235C0" w:rsidP="002235C0">
      <w:pPr>
        <w:rPr>
          <w:rFonts w:ascii="Arial" w:hAnsi="Arial" w:cs="Arial"/>
          <w:sz w:val="20"/>
        </w:rPr>
      </w:pPr>
    </w:p>
    <w:p w:rsidR="002235C0" w:rsidRPr="002235C0" w:rsidRDefault="002235C0" w:rsidP="002235C0">
      <w:pPr>
        <w:rPr>
          <w:rFonts w:ascii="Arial" w:hAnsi="Arial" w:cs="Arial"/>
          <w:sz w:val="20"/>
        </w:rPr>
      </w:pPr>
    </w:p>
    <w:p w:rsidR="002235C0" w:rsidRPr="002235C0" w:rsidRDefault="002235C0" w:rsidP="002235C0">
      <w:pPr>
        <w:rPr>
          <w:rFonts w:ascii="Arial" w:hAnsi="Arial" w:cs="Arial"/>
          <w:sz w:val="20"/>
        </w:rPr>
      </w:pPr>
    </w:p>
    <w:p w:rsidR="002235C0" w:rsidRPr="002235C0" w:rsidRDefault="002235C0" w:rsidP="002235C0">
      <w:pPr>
        <w:rPr>
          <w:rFonts w:ascii="Arial" w:hAnsi="Arial" w:cs="Arial"/>
          <w:sz w:val="20"/>
        </w:rPr>
      </w:pPr>
    </w:p>
    <w:p w:rsidR="002235C0" w:rsidRPr="002235C0" w:rsidRDefault="002235C0" w:rsidP="002235C0">
      <w:pPr>
        <w:rPr>
          <w:rFonts w:ascii="Arial" w:hAnsi="Arial" w:cs="Arial"/>
          <w:sz w:val="20"/>
        </w:rPr>
      </w:pPr>
    </w:p>
    <w:p w:rsidR="002235C0" w:rsidRPr="002235C0" w:rsidRDefault="002235C0" w:rsidP="002235C0">
      <w:pPr>
        <w:rPr>
          <w:rFonts w:ascii="Arial" w:hAnsi="Arial" w:cs="Arial"/>
          <w:sz w:val="20"/>
        </w:rPr>
      </w:pPr>
    </w:p>
    <w:p w:rsidR="002235C0" w:rsidRPr="002235C0" w:rsidRDefault="002235C0" w:rsidP="002235C0">
      <w:pPr>
        <w:rPr>
          <w:rFonts w:ascii="Arial" w:hAnsi="Arial" w:cs="Arial"/>
          <w:sz w:val="20"/>
        </w:rPr>
      </w:pPr>
    </w:p>
    <w:p w:rsidR="002235C0" w:rsidRPr="002235C0" w:rsidRDefault="002235C0" w:rsidP="002235C0">
      <w:pPr>
        <w:rPr>
          <w:rFonts w:ascii="Arial" w:hAnsi="Arial" w:cs="Arial"/>
          <w:sz w:val="20"/>
        </w:rPr>
      </w:pPr>
    </w:p>
    <w:p w:rsidR="002235C0" w:rsidRPr="002235C0" w:rsidRDefault="002235C0" w:rsidP="002235C0">
      <w:pPr>
        <w:rPr>
          <w:rFonts w:ascii="Arial" w:hAnsi="Arial" w:cs="Arial"/>
          <w:sz w:val="20"/>
        </w:rPr>
      </w:pPr>
    </w:p>
    <w:p w:rsidR="002235C0" w:rsidRPr="002235C0" w:rsidRDefault="002235C0" w:rsidP="002235C0">
      <w:pPr>
        <w:rPr>
          <w:rFonts w:ascii="Arial" w:hAnsi="Arial" w:cs="Arial"/>
          <w:sz w:val="20"/>
        </w:rPr>
      </w:pPr>
    </w:p>
    <w:p w:rsidR="002235C0" w:rsidRPr="002235C0" w:rsidRDefault="002235C0" w:rsidP="002235C0">
      <w:pPr>
        <w:rPr>
          <w:rFonts w:ascii="Arial" w:hAnsi="Arial" w:cs="Arial"/>
          <w:sz w:val="20"/>
        </w:rPr>
      </w:pPr>
    </w:p>
    <w:p w:rsidR="002235C0" w:rsidRPr="002235C0" w:rsidRDefault="002235C0" w:rsidP="002235C0">
      <w:pPr>
        <w:rPr>
          <w:rFonts w:ascii="Arial" w:hAnsi="Arial" w:cs="Arial"/>
          <w:sz w:val="20"/>
        </w:rPr>
      </w:pPr>
    </w:p>
    <w:p w:rsidR="002235C0" w:rsidRDefault="002235C0" w:rsidP="002235C0">
      <w:pPr>
        <w:rPr>
          <w:rFonts w:ascii="Arial" w:hAnsi="Arial" w:cs="Arial"/>
          <w:sz w:val="20"/>
        </w:rPr>
      </w:pPr>
    </w:p>
    <w:p w:rsidR="002235C0" w:rsidRDefault="002235C0" w:rsidP="002235C0">
      <w:pPr>
        <w:rPr>
          <w:rFonts w:ascii="Arial" w:hAnsi="Arial" w:cs="Arial"/>
          <w:sz w:val="20"/>
        </w:rPr>
      </w:pPr>
    </w:p>
    <w:p w:rsidR="00E672DD" w:rsidRPr="002235C0" w:rsidRDefault="002235C0" w:rsidP="002235C0">
      <w:pPr>
        <w:tabs>
          <w:tab w:val="left" w:pos="5988"/>
        </w:tabs>
        <w:rPr>
          <w:rFonts w:ascii="Arial" w:hAnsi="Arial" w:cs="Arial"/>
          <w:sz w:val="20"/>
        </w:rPr>
      </w:pPr>
      <w:bookmarkStart w:id="1" w:name="_GoBack"/>
      <w:r>
        <w:rPr>
          <w:rFonts w:ascii="Arial" w:hAnsi="Arial" w:cs="Arial"/>
          <w:sz w:val="20"/>
        </w:rPr>
        <w:tab/>
      </w:r>
      <w:bookmarkEnd w:id="1"/>
    </w:p>
    <w:sectPr w:rsidR="00E672DD" w:rsidRPr="002235C0" w:rsidSect="00E77C1A">
      <w:footerReference w:type="default" r:id="rId10"/>
      <w:type w:val="continuous"/>
      <w:pgSz w:w="12240" w:h="15840"/>
      <w:pgMar w:top="1701" w:right="1417" w:bottom="1701" w:left="1417" w:header="737" w:footer="737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4FDB" w:rsidRDefault="00DA4FDB" w:rsidP="00E77C1A">
      <w:r>
        <w:separator/>
      </w:r>
    </w:p>
  </w:endnote>
  <w:endnote w:type="continuationSeparator" w:id="0">
    <w:p w:rsidR="00DA4FDB" w:rsidRDefault="00DA4FDB" w:rsidP="00E77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DC1" w:rsidRPr="009D5BC9" w:rsidRDefault="00D52DC1">
    <w:pPr>
      <w:pStyle w:val="Pidipagina"/>
      <w:rPr>
        <w:rFonts w:ascii="Arial" w:hAnsi="Arial" w:cs="Arial"/>
      </w:rPr>
    </w:pPr>
    <w:r w:rsidRPr="009D5BC9">
      <w:rPr>
        <w:rFonts w:ascii="Arial" w:hAnsi="Arial" w:cs="Arial"/>
      </w:rPr>
      <w:ptab w:relativeTo="margin" w:alignment="right" w:leader="none"/>
    </w:r>
    <w:proofErr w:type="gramStart"/>
    <w:r w:rsidRPr="009D5BC9">
      <w:rPr>
        <w:rFonts w:ascii="Arial" w:hAnsi="Arial" w:cs="Arial"/>
      </w:rPr>
      <w:t>pagina</w:t>
    </w:r>
    <w:proofErr w:type="gramEnd"/>
    <w:r w:rsidRPr="009D5BC9">
      <w:rPr>
        <w:rFonts w:ascii="Arial" w:hAnsi="Arial" w:cs="Arial"/>
      </w:rPr>
      <w:t xml:space="preserve"> </w:t>
    </w:r>
    <w:r w:rsidRPr="009D5BC9">
      <w:rPr>
        <w:rFonts w:ascii="Arial" w:hAnsi="Arial" w:cs="Arial"/>
      </w:rPr>
      <w:fldChar w:fldCharType="begin"/>
    </w:r>
    <w:r w:rsidRPr="009D5BC9">
      <w:rPr>
        <w:rFonts w:ascii="Arial" w:hAnsi="Arial" w:cs="Arial"/>
      </w:rPr>
      <w:instrText xml:space="preserve"> PAGE   \* MERGEFORMAT </w:instrText>
    </w:r>
    <w:r w:rsidRPr="009D5BC9">
      <w:rPr>
        <w:rFonts w:ascii="Arial" w:hAnsi="Arial" w:cs="Arial"/>
      </w:rPr>
      <w:fldChar w:fldCharType="separate"/>
    </w:r>
    <w:r w:rsidR="002235C0">
      <w:rPr>
        <w:rFonts w:ascii="Arial" w:hAnsi="Arial" w:cs="Arial"/>
        <w:noProof/>
      </w:rPr>
      <w:t>2</w:t>
    </w:r>
    <w:r w:rsidRPr="009D5BC9">
      <w:rPr>
        <w:rFonts w:ascii="Arial" w:hAnsi="Arial" w:cs="Arial"/>
      </w:rPr>
      <w:fldChar w:fldCharType="end"/>
    </w:r>
    <w:r w:rsidRPr="009D5BC9">
      <w:rPr>
        <w:rFonts w:ascii="Arial" w:hAnsi="Arial" w:cs="Arial"/>
      </w:rPr>
      <w:t>/</w:t>
    </w:r>
    <w:r w:rsidR="002235C0">
      <w:rPr>
        <w:rFonts w:ascii="Arial" w:hAnsi="Arial" w:cs="Arial"/>
      </w:rPr>
      <w:t>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4FDB" w:rsidRDefault="00DA4FDB" w:rsidP="00E77C1A">
      <w:r>
        <w:separator/>
      </w:r>
    </w:p>
  </w:footnote>
  <w:footnote w:type="continuationSeparator" w:id="0">
    <w:p w:rsidR="00DA4FDB" w:rsidRDefault="00DA4FDB" w:rsidP="00E77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51CBF"/>
    <w:multiLevelType w:val="hybridMultilevel"/>
    <w:tmpl w:val="20A6F336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D25F6F"/>
    <w:multiLevelType w:val="hybridMultilevel"/>
    <w:tmpl w:val="05364B0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13120A"/>
    <w:multiLevelType w:val="hybridMultilevel"/>
    <w:tmpl w:val="5DB67AB0"/>
    <w:lvl w:ilvl="0" w:tplc="1C9CFA2E">
      <w:numFmt w:val="bullet"/>
      <w:lvlText w:val="-"/>
      <w:lvlJc w:val="left"/>
      <w:pPr>
        <w:ind w:left="360" w:hanging="360"/>
      </w:pPr>
      <w:rPr>
        <w:rFonts w:ascii="Helvetica" w:eastAsia="Times New Roman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9F492F"/>
    <w:multiLevelType w:val="hybridMultilevel"/>
    <w:tmpl w:val="A3F69602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7517D81"/>
    <w:multiLevelType w:val="hybridMultilevel"/>
    <w:tmpl w:val="22DEE9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EB5980"/>
    <w:multiLevelType w:val="hybridMultilevel"/>
    <w:tmpl w:val="610A2C7C"/>
    <w:lvl w:ilvl="0" w:tplc="0C72B9E6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76F1E01"/>
    <w:multiLevelType w:val="hybridMultilevel"/>
    <w:tmpl w:val="347E179E"/>
    <w:lvl w:ilvl="0" w:tplc="FA74ECF6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BE1996"/>
    <w:multiLevelType w:val="hybridMultilevel"/>
    <w:tmpl w:val="042ED6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ABD54CE"/>
    <w:multiLevelType w:val="hybridMultilevel"/>
    <w:tmpl w:val="F70875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7D7346"/>
    <w:multiLevelType w:val="hybridMultilevel"/>
    <w:tmpl w:val="4AC857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824449A"/>
    <w:multiLevelType w:val="hybridMultilevel"/>
    <w:tmpl w:val="F236CA5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D090300"/>
    <w:multiLevelType w:val="hybridMultilevel"/>
    <w:tmpl w:val="79F07284"/>
    <w:lvl w:ilvl="0" w:tplc="04100011">
      <w:start w:val="1"/>
      <w:numFmt w:val="decimal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11"/>
  </w:num>
  <w:num w:numId="5">
    <w:abstractNumId w:val="0"/>
  </w:num>
  <w:num w:numId="6">
    <w:abstractNumId w:val="3"/>
  </w:num>
  <w:num w:numId="7">
    <w:abstractNumId w:val="6"/>
  </w:num>
  <w:num w:numId="8">
    <w:abstractNumId w:val="10"/>
  </w:num>
  <w:num w:numId="9">
    <w:abstractNumId w:val="7"/>
  </w:num>
  <w:num w:numId="10">
    <w:abstractNumId w:val="2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F23"/>
    <w:rsid w:val="00021C1F"/>
    <w:rsid w:val="000274B4"/>
    <w:rsid w:val="00073D6A"/>
    <w:rsid w:val="00082CBD"/>
    <w:rsid w:val="00087E1C"/>
    <w:rsid w:val="000C04BF"/>
    <w:rsid w:val="000E6030"/>
    <w:rsid w:val="001239AE"/>
    <w:rsid w:val="00134E79"/>
    <w:rsid w:val="00137F1C"/>
    <w:rsid w:val="001447A5"/>
    <w:rsid w:val="001607FB"/>
    <w:rsid w:val="001713AC"/>
    <w:rsid w:val="00172196"/>
    <w:rsid w:val="001828B6"/>
    <w:rsid w:val="0018770F"/>
    <w:rsid w:val="001A2CFA"/>
    <w:rsid w:val="001C0CE4"/>
    <w:rsid w:val="001C3386"/>
    <w:rsid w:val="001C4165"/>
    <w:rsid w:val="001F114E"/>
    <w:rsid w:val="0022281E"/>
    <w:rsid w:val="002235C0"/>
    <w:rsid w:val="00243B2E"/>
    <w:rsid w:val="00245FCE"/>
    <w:rsid w:val="0026675B"/>
    <w:rsid w:val="00286AC5"/>
    <w:rsid w:val="002A2FDF"/>
    <w:rsid w:val="002A6C84"/>
    <w:rsid w:val="002B3B82"/>
    <w:rsid w:val="002B6762"/>
    <w:rsid w:val="002C15B9"/>
    <w:rsid w:val="002D6B9A"/>
    <w:rsid w:val="002E33A2"/>
    <w:rsid w:val="00301617"/>
    <w:rsid w:val="00313A2C"/>
    <w:rsid w:val="00317F53"/>
    <w:rsid w:val="00344C7C"/>
    <w:rsid w:val="00355783"/>
    <w:rsid w:val="00364648"/>
    <w:rsid w:val="00366F18"/>
    <w:rsid w:val="00375AF0"/>
    <w:rsid w:val="003763AC"/>
    <w:rsid w:val="00376C56"/>
    <w:rsid w:val="003779E2"/>
    <w:rsid w:val="00381637"/>
    <w:rsid w:val="003861DC"/>
    <w:rsid w:val="00386E2F"/>
    <w:rsid w:val="003925D6"/>
    <w:rsid w:val="00393394"/>
    <w:rsid w:val="003B1EBF"/>
    <w:rsid w:val="003C3BE7"/>
    <w:rsid w:val="003C6119"/>
    <w:rsid w:val="003F00A7"/>
    <w:rsid w:val="003F3115"/>
    <w:rsid w:val="003F4BD3"/>
    <w:rsid w:val="003F64B4"/>
    <w:rsid w:val="004125F5"/>
    <w:rsid w:val="00423B96"/>
    <w:rsid w:val="00425678"/>
    <w:rsid w:val="004330A7"/>
    <w:rsid w:val="00434C40"/>
    <w:rsid w:val="00461999"/>
    <w:rsid w:val="00480FEE"/>
    <w:rsid w:val="00491D91"/>
    <w:rsid w:val="00497B75"/>
    <w:rsid w:val="004A5BB8"/>
    <w:rsid w:val="004B2B54"/>
    <w:rsid w:val="004B615F"/>
    <w:rsid w:val="004D30FF"/>
    <w:rsid w:val="004D6D9E"/>
    <w:rsid w:val="004E3A71"/>
    <w:rsid w:val="004E6031"/>
    <w:rsid w:val="004E7B6E"/>
    <w:rsid w:val="00511046"/>
    <w:rsid w:val="005158F9"/>
    <w:rsid w:val="005236E7"/>
    <w:rsid w:val="0053682C"/>
    <w:rsid w:val="0054109A"/>
    <w:rsid w:val="0054242F"/>
    <w:rsid w:val="0057285D"/>
    <w:rsid w:val="00576E59"/>
    <w:rsid w:val="005873A7"/>
    <w:rsid w:val="00597991"/>
    <w:rsid w:val="005A4272"/>
    <w:rsid w:val="005C0CA1"/>
    <w:rsid w:val="005D11E2"/>
    <w:rsid w:val="005E5312"/>
    <w:rsid w:val="00606716"/>
    <w:rsid w:val="00611275"/>
    <w:rsid w:val="00615CAF"/>
    <w:rsid w:val="00631405"/>
    <w:rsid w:val="006515BA"/>
    <w:rsid w:val="00655FC2"/>
    <w:rsid w:val="0066222E"/>
    <w:rsid w:val="00663D85"/>
    <w:rsid w:val="00675BAA"/>
    <w:rsid w:val="0068599C"/>
    <w:rsid w:val="00687E0A"/>
    <w:rsid w:val="006A07C5"/>
    <w:rsid w:val="006A0947"/>
    <w:rsid w:val="006A7C86"/>
    <w:rsid w:val="006E7789"/>
    <w:rsid w:val="006F6535"/>
    <w:rsid w:val="00706FCA"/>
    <w:rsid w:val="0071071A"/>
    <w:rsid w:val="00711466"/>
    <w:rsid w:val="007147EC"/>
    <w:rsid w:val="00714EE3"/>
    <w:rsid w:val="007279E8"/>
    <w:rsid w:val="0073062C"/>
    <w:rsid w:val="0073733D"/>
    <w:rsid w:val="00743F92"/>
    <w:rsid w:val="00765847"/>
    <w:rsid w:val="007810E0"/>
    <w:rsid w:val="00786F19"/>
    <w:rsid w:val="00791C6A"/>
    <w:rsid w:val="0079383E"/>
    <w:rsid w:val="00794726"/>
    <w:rsid w:val="00796E06"/>
    <w:rsid w:val="007A3C84"/>
    <w:rsid w:val="007A4C38"/>
    <w:rsid w:val="007B651A"/>
    <w:rsid w:val="00832A46"/>
    <w:rsid w:val="008532C1"/>
    <w:rsid w:val="008539B2"/>
    <w:rsid w:val="00860914"/>
    <w:rsid w:val="00862695"/>
    <w:rsid w:val="0087007C"/>
    <w:rsid w:val="00883C1D"/>
    <w:rsid w:val="0089265F"/>
    <w:rsid w:val="008B068C"/>
    <w:rsid w:val="008C5F23"/>
    <w:rsid w:val="008D540D"/>
    <w:rsid w:val="008E38D6"/>
    <w:rsid w:val="008E516B"/>
    <w:rsid w:val="008E6F0D"/>
    <w:rsid w:val="008F4AF3"/>
    <w:rsid w:val="00901432"/>
    <w:rsid w:val="00925FAD"/>
    <w:rsid w:val="00940727"/>
    <w:rsid w:val="009408FB"/>
    <w:rsid w:val="009412C0"/>
    <w:rsid w:val="00942045"/>
    <w:rsid w:val="00960F23"/>
    <w:rsid w:val="0097466D"/>
    <w:rsid w:val="009A2A2E"/>
    <w:rsid w:val="009A68FE"/>
    <w:rsid w:val="009A7C77"/>
    <w:rsid w:val="009D5BC9"/>
    <w:rsid w:val="009D5E50"/>
    <w:rsid w:val="00A07CAD"/>
    <w:rsid w:val="00A246A8"/>
    <w:rsid w:val="00A30AEB"/>
    <w:rsid w:val="00A32962"/>
    <w:rsid w:val="00A44341"/>
    <w:rsid w:val="00A55114"/>
    <w:rsid w:val="00A5730F"/>
    <w:rsid w:val="00A6120C"/>
    <w:rsid w:val="00A7050E"/>
    <w:rsid w:val="00A73266"/>
    <w:rsid w:val="00A77A19"/>
    <w:rsid w:val="00A86828"/>
    <w:rsid w:val="00A90E36"/>
    <w:rsid w:val="00AA6297"/>
    <w:rsid w:val="00AD43D7"/>
    <w:rsid w:val="00B11D74"/>
    <w:rsid w:val="00B175F5"/>
    <w:rsid w:val="00B37469"/>
    <w:rsid w:val="00B467B0"/>
    <w:rsid w:val="00B523F5"/>
    <w:rsid w:val="00B61651"/>
    <w:rsid w:val="00B63A96"/>
    <w:rsid w:val="00B80D3D"/>
    <w:rsid w:val="00B81275"/>
    <w:rsid w:val="00B9357E"/>
    <w:rsid w:val="00BA031B"/>
    <w:rsid w:val="00BB5FB6"/>
    <w:rsid w:val="00BC1DC7"/>
    <w:rsid w:val="00BD4494"/>
    <w:rsid w:val="00BF5597"/>
    <w:rsid w:val="00BF628A"/>
    <w:rsid w:val="00BF7180"/>
    <w:rsid w:val="00C00FA8"/>
    <w:rsid w:val="00C23EF6"/>
    <w:rsid w:val="00C36DD4"/>
    <w:rsid w:val="00C42362"/>
    <w:rsid w:val="00C434D1"/>
    <w:rsid w:val="00C444A6"/>
    <w:rsid w:val="00C53499"/>
    <w:rsid w:val="00C665FF"/>
    <w:rsid w:val="00C72F09"/>
    <w:rsid w:val="00C770D7"/>
    <w:rsid w:val="00C86A26"/>
    <w:rsid w:val="00C91BED"/>
    <w:rsid w:val="00CA01C2"/>
    <w:rsid w:val="00CA683D"/>
    <w:rsid w:val="00CB0303"/>
    <w:rsid w:val="00CC7179"/>
    <w:rsid w:val="00CD10BA"/>
    <w:rsid w:val="00CD70C8"/>
    <w:rsid w:val="00CF0052"/>
    <w:rsid w:val="00CF343D"/>
    <w:rsid w:val="00D11DA5"/>
    <w:rsid w:val="00D35741"/>
    <w:rsid w:val="00D357A2"/>
    <w:rsid w:val="00D43EEC"/>
    <w:rsid w:val="00D52DC1"/>
    <w:rsid w:val="00D646EA"/>
    <w:rsid w:val="00DA2B14"/>
    <w:rsid w:val="00DA4FDB"/>
    <w:rsid w:val="00DB0304"/>
    <w:rsid w:val="00DB6674"/>
    <w:rsid w:val="00DC1E71"/>
    <w:rsid w:val="00DD456F"/>
    <w:rsid w:val="00DE09A8"/>
    <w:rsid w:val="00E15019"/>
    <w:rsid w:val="00E16BF9"/>
    <w:rsid w:val="00E24D5E"/>
    <w:rsid w:val="00E33D51"/>
    <w:rsid w:val="00E46CC3"/>
    <w:rsid w:val="00E57945"/>
    <w:rsid w:val="00E672DD"/>
    <w:rsid w:val="00E7315B"/>
    <w:rsid w:val="00E77C1A"/>
    <w:rsid w:val="00E830D6"/>
    <w:rsid w:val="00E84369"/>
    <w:rsid w:val="00E927A5"/>
    <w:rsid w:val="00E96F30"/>
    <w:rsid w:val="00E970D9"/>
    <w:rsid w:val="00EA2CAE"/>
    <w:rsid w:val="00EA5F43"/>
    <w:rsid w:val="00EC0EF3"/>
    <w:rsid w:val="00EC65CB"/>
    <w:rsid w:val="00ED2BCD"/>
    <w:rsid w:val="00ED2F09"/>
    <w:rsid w:val="00ED75E6"/>
    <w:rsid w:val="00EE408F"/>
    <w:rsid w:val="00EE4AEC"/>
    <w:rsid w:val="00EF15C4"/>
    <w:rsid w:val="00EF286B"/>
    <w:rsid w:val="00F13593"/>
    <w:rsid w:val="00F142F1"/>
    <w:rsid w:val="00F233F2"/>
    <w:rsid w:val="00F63169"/>
    <w:rsid w:val="00F70337"/>
    <w:rsid w:val="00F74B43"/>
    <w:rsid w:val="00F837B8"/>
    <w:rsid w:val="00F91544"/>
    <w:rsid w:val="00F957A9"/>
    <w:rsid w:val="00F9725A"/>
    <w:rsid w:val="00FC0BE0"/>
    <w:rsid w:val="00FD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A6D2DDE-9A48-47CC-8133-344BBE866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F142F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F142F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8599C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E77C1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77C1A"/>
    <w:rPr>
      <w:sz w:val="24"/>
      <w:szCs w:val="24"/>
    </w:rPr>
  </w:style>
  <w:style w:type="paragraph" w:styleId="Pidipagina">
    <w:name w:val="footer"/>
    <w:basedOn w:val="Normale"/>
    <w:link w:val="PidipaginaCarattere"/>
    <w:rsid w:val="00E77C1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77C1A"/>
    <w:rPr>
      <w:sz w:val="24"/>
      <w:szCs w:val="24"/>
    </w:rPr>
  </w:style>
  <w:style w:type="paragraph" w:customStyle="1" w:styleId="TABSTEXT">
    <w:name w:val="TABS TEXT"/>
    <w:basedOn w:val="Normale"/>
    <w:rsid w:val="00F91544"/>
    <w:pPr>
      <w:keepNext/>
      <w:keepLines/>
      <w:tabs>
        <w:tab w:val="left" w:pos="1440"/>
        <w:tab w:val="left" w:pos="3600"/>
        <w:tab w:val="left" w:pos="5184"/>
        <w:tab w:val="left" w:pos="7200"/>
      </w:tabs>
    </w:pPr>
    <w:rPr>
      <w:rFonts w:ascii="Helvetica" w:hAnsi="Helvetica"/>
      <w:sz w:val="16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4E517A89-B64D-43E1-8562-058082BF40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79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</vt:lpstr>
    </vt:vector>
  </TitlesOfParts>
  <Company>HP</Company>
  <LinksUpToDate>false</LinksUpToDate>
  <CharactersWithSpaces>532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</dc:title>
  <dc:creator>Marco</dc:creator>
  <cp:lastModifiedBy>Andrea Poloni</cp:lastModifiedBy>
  <cp:revision>6</cp:revision>
  <cp:lastPrinted>2014-10-27T07:28:00Z</cp:lastPrinted>
  <dcterms:created xsi:type="dcterms:W3CDTF">2014-10-27T07:30:00Z</dcterms:created>
  <dcterms:modified xsi:type="dcterms:W3CDTF">2014-10-27T10:51:00Z</dcterms:modified>
</cp:coreProperties>
</file>